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C5797" w14:textId="77777777" w:rsidR="00F73394" w:rsidRDefault="00F73394" w:rsidP="00F73394">
      <w:pPr>
        <w:pStyle w:val="Textoindependiente"/>
        <w:jc w:val="both"/>
        <w:rPr>
          <w:rFonts w:ascii="Century Gothic;sans-serif" w:hAnsi="Century Gothic;sans-serif"/>
          <w:color w:val="222222"/>
          <w:szCs w:val="14"/>
        </w:rPr>
      </w:pPr>
    </w:p>
    <w:p w14:paraId="12292F19" w14:textId="77777777" w:rsidR="00F73394" w:rsidRDefault="00F73394" w:rsidP="00F73394">
      <w:pPr>
        <w:tabs>
          <w:tab w:val="left" w:pos="7371"/>
        </w:tabs>
        <w:jc w:val="both"/>
        <w:rPr>
          <w:rFonts w:ascii="Arial" w:eastAsia="Adobe Fan Heiti Std B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32DB61" wp14:editId="6316F260">
                <wp:simplePos x="0" y="0"/>
                <wp:positionH relativeFrom="page">
                  <wp:posOffset>481149</wp:posOffset>
                </wp:positionH>
                <wp:positionV relativeFrom="paragraph">
                  <wp:posOffset>104866</wp:posOffset>
                </wp:positionV>
                <wp:extent cx="2260600" cy="338455"/>
                <wp:effectExtent l="17145" t="21590" r="17780" b="2095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3384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07EA9" w14:textId="77777777" w:rsidR="00F73394" w:rsidRDefault="00F73394" w:rsidP="00F73394">
                            <w:pPr>
                              <w:pStyle w:val="Textoindependiente"/>
                              <w:spacing w:before="69"/>
                              <w:ind w:left="30"/>
                            </w:pPr>
                            <w:r>
                              <w:t>Nº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COLEGIADO: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2DB61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37.9pt;margin-top:8.25pt;width:178pt;height:2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" fillcolor="#d9d9d9" strokeweight="2.04pt">
                <v:textbox inset="0,0,0,0">
                  <w:txbxContent>
                    <w:p w14:paraId="04107EA9" w14:textId="77777777" w:rsidR="00F73394" w:rsidRDefault="00F73394" w:rsidP="00F73394">
                      <w:pPr>
                        <w:pStyle w:val="Textoindependiente"/>
                        <w:spacing w:before="69"/>
                        <w:ind w:left="30"/>
                      </w:pPr>
                      <w:r>
                        <w:t>Nº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COLEGIADO: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0093A5" w14:textId="77777777" w:rsidR="00F73394" w:rsidRDefault="00F73394" w:rsidP="00F73394">
      <w:pPr>
        <w:tabs>
          <w:tab w:val="left" w:pos="7371"/>
        </w:tabs>
        <w:jc w:val="both"/>
        <w:rPr>
          <w:rFonts w:ascii="Arial" w:eastAsia="Adobe Fan Heiti Std B" w:hAnsi="Arial" w:cs="Arial"/>
        </w:rPr>
      </w:pPr>
    </w:p>
    <w:p w14:paraId="1E2CF84F" w14:textId="77777777" w:rsidR="00F73394" w:rsidRDefault="00F73394" w:rsidP="00F73394">
      <w:pPr>
        <w:tabs>
          <w:tab w:val="left" w:pos="7371"/>
        </w:tabs>
        <w:jc w:val="both"/>
        <w:rPr>
          <w:rFonts w:ascii="Arial" w:eastAsia="Adobe Fan Heiti Std B" w:hAnsi="Arial" w:cs="Arial"/>
        </w:rPr>
      </w:pPr>
    </w:p>
    <w:p w14:paraId="3E3EC099" w14:textId="77777777" w:rsidR="00F73394" w:rsidRDefault="00F73394" w:rsidP="00F73394">
      <w:pPr>
        <w:tabs>
          <w:tab w:val="left" w:pos="7371"/>
        </w:tabs>
        <w:jc w:val="both"/>
        <w:rPr>
          <w:rFonts w:ascii="Arial" w:eastAsia="Adobe Fan Heiti Std B" w:hAnsi="Arial" w:cs="Arial"/>
        </w:rPr>
      </w:pPr>
    </w:p>
    <w:p w14:paraId="086F7584" w14:textId="77777777" w:rsidR="00F73394" w:rsidRDefault="00F73394" w:rsidP="00F73394">
      <w:pPr>
        <w:tabs>
          <w:tab w:val="left" w:pos="7371"/>
        </w:tabs>
        <w:jc w:val="both"/>
        <w:rPr>
          <w:rFonts w:ascii="Arial" w:eastAsia="Adobe Fan Heiti Std B" w:hAnsi="Arial" w:cs="Arial"/>
        </w:rPr>
      </w:pPr>
    </w:p>
    <w:p w14:paraId="36FC0AD1" w14:textId="77777777" w:rsidR="00F73394" w:rsidRPr="007F08A3" w:rsidRDefault="00F73394" w:rsidP="00F73394">
      <w:pPr>
        <w:pStyle w:val="Textoindependiente"/>
        <w:tabs>
          <w:tab w:val="left" w:pos="7018"/>
          <w:tab w:val="left" w:pos="7838"/>
          <w:tab w:val="left" w:pos="8842"/>
          <w:tab w:val="left" w:pos="9550"/>
          <w:tab w:val="left" w:pos="9607"/>
        </w:tabs>
        <w:spacing w:before="9" w:line="360" w:lineRule="auto"/>
        <w:ind w:right="947"/>
        <w:rPr>
          <w:b/>
          <w:spacing w:val="-83"/>
          <w:w w:val="95"/>
          <w:sz w:val="40"/>
        </w:rPr>
      </w:pPr>
      <w:r>
        <w:t>NOMBRE:</w:t>
      </w:r>
      <w:r w:rsidRPr="007F08A3">
        <w:rPr>
          <w:u w:val="single"/>
        </w:rPr>
        <w:t xml:space="preserve">               </w:t>
      </w:r>
      <w:r>
        <w:t>APELLIDOS:</w:t>
      </w:r>
      <w:r w:rsidRPr="007F08A3">
        <w:rPr>
          <w:u w:val="single"/>
        </w:rPr>
        <w:tab/>
      </w:r>
      <w:r w:rsidRPr="007F08A3">
        <w:rPr>
          <w:u w:val="single"/>
        </w:rPr>
        <w:tab/>
      </w:r>
      <w:r w:rsidRPr="007F08A3">
        <w:rPr>
          <w:u w:val="single"/>
        </w:rPr>
        <w:tab/>
      </w:r>
      <w:r w:rsidRPr="007F08A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E37C0CC" w14:textId="77777777" w:rsidR="00F73394" w:rsidRDefault="00F73394" w:rsidP="00F73394">
      <w:pPr>
        <w:rPr>
          <w:spacing w:val="-6"/>
        </w:rPr>
      </w:pPr>
      <w:r>
        <w:t>DNI:</w:t>
      </w:r>
      <w:r w:rsidRPr="007F08A3">
        <w:rPr>
          <w:u w:val="single"/>
        </w:rPr>
        <w:t xml:space="preserve">  </w:t>
      </w:r>
      <w:r w:rsidRPr="007F08A3">
        <w:rPr>
          <w:spacing w:val="-6"/>
          <w:u w:val="single"/>
        </w:rPr>
        <w:t xml:space="preserve">                </w:t>
      </w:r>
      <w:r>
        <w:rPr>
          <w:spacing w:val="-6"/>
          <w:u w:val="single"/>
        </w:rPr>
        <w:t xml:space="preserve">    </w:t>
      </w:r>
      <w:r>
        <w:rPr>
          <w:spacing w:val="-6"/>
        </w:rPr>
        <w:t xml:space="preserve"> </w:t>
      </w:r>
      <w:r w:rsidRPr="00D27763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7763">
        <w:rPr>
          <w:sz w:val="22"/>
        </w:rPr>
        <w:instrText>FORMCHECKBOX</w:instrText>
      </w:r>
      <w:r>
        <w:rPr>
          <w:sz w:val="22"/>
        </w:rPr>
      </w:r>
      <w:r>
        <w:rPr>
          <w:sz w:val="22"/>
        </w:rPr>
        <w:fldChar w:fldCharType="separate"/>
      </w:r>
      <w:r w:rsidRPr="00D27763">
        <w:rPr>
          <w:sz w:val="22"/>
        </w:rPr>
        <w:fldChar w:fldCharType="end"/>
      </w:r>
      <w:r w:rsidRPr="00D27763">
        <w:rPr>
          <w:rFonts w:ascii="Arial Narrow" w:eastAsia="Adobe Fan Heiti Std B" w:hAnsi="Arial Narrow" w:cs="Microsoft Himalaya"/>
          <w:sz w:val="22"/>
          <w:szCs w:val="16"/>
        </w:rPr>
        <w:t xml:space="preserve">  Hombre</w:t>
      </w:r>
      <w:r>
        <w:rPr>
          <w:rFonts w:ascii="Arial Narrow" w:eastAsia="Adobe Fan Heiti Std B" w:hAnsi="Arial Narrow" w:cs="Microsoft Himalaya"/>
          <w:sz w:val="22"/>
          <w:szCs w:val="16"/>
        </w:rPr>
        <w:t xml:space="preserve">      </w:t>
      </w:r>
      <w:r w:rsidRPr="00D27763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7763">
        <w:rPr>
          <w:sz w:val="22"/>
        </w:rPr>
        <w:instrText>FORMCHECKBOX</w:instrText>
      </w:r>
      <w:r>
        <w:rPr>
          <w:sz w:val="22"/>
        </w:rPr>
      </w:r>
      <w:r>
        <w:rPr>
          <w:sz w:val="22"/>
        </w:rPr>
        <w:fldChar w:fldCharType="separate"/>
      </w:r>
      <w:r w:rsidRPr="00D27763">
        <w:rPr>
          <w:sz w:val="22"/>
        </w:rPr>
        <w:fldChar w:fldCharType="end"/>
      </w:r>
      <w:r w:rsidRPr="00D27763">
        <w:rPr>
          <w:rFonts w:ascii="Arial Narrow" w:eastAsia="Adobe Fan Heiti Std B" w:hAnsi="Arial Narrow" w:cs="Microsoft Himalaya"/>
          <w:sz w:val="22"/>
          <w:szCs w:val="16"/>
        </w:rPr>
        <w:t xml:space="preserve">  Mujer</w:t>
      </w:r>
      <w:r>
        <w:rPr>
          <w:rFonts w:ascii="Arial Narrow" w:eastAsia="Adobe Fan Heiti Std B" w:hAnsi="Arial Narrow" w:cs="Microsoft Himalaya"/>
          <w:sz w:val="22"/>
          <w:szCs w:val="16"/>
        </w:rPr>
        <w:t xml:space="preserve">   </w:t>
      </w:r>
      <w:r>
        <w:t>FECHA NACIMIENTO: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Pr="007F08A3">
        <w:t xml:space="preserve">   </w:t>
      </w:r>
      <w:r w:rsidRPr="007F08A3">
        <w:rPr>
          <w:u w:val="thick"/>
        </w:rPr>
        <w:t xml:space="preserve">              </w:t>
      </w:r>
      <w:r w:rsidRPr="007F08A3">
        <w:t xml:space="preserve">   </w:t>
      </w:r>
      <w:r w:rsidRPr="007F08A3">
        <w:rPr>
          <w:u w:val="single"/>
        </w:rPr>
        <w:t xml:space="preserve"> </w:t>
      </w:r>
      <w:r w:rsidRPr="007F08A3">
        <w:rPr>
          <w:spacing w:val="-6"/>
          <w:u w:val="single"/>
        </w:rPr>
        <w:t xml:space="preserve">                </w:t>
      </w:r>
      <w:r>
        <w:rPr>
          <w:spacing w:val="-6"/>
        </w:rPr>
        <w:t xml:space="preserve"> </w:t>
      </w:r>
    </w:p>
    <w:p w14:paraId="3BEC6040" w14:textId="77777777" w:rsidR="00F73394" w:rsidRDefault="00F73394" w:rsidP="00F73394">
      <w:pPr>
        <w:rPr>
          <w:spacing w:val="-6"/>
        </w:rPr>
      </w:pPr>
    </w:p>
    <w:p w14:paraId="763540C0" w14:textId="77777777" w:rsidR="00F73394" w:rsidRPr="007F08A3" w:rsidRDefault="00F73394" w:rsidP="00F73394">
      <w:r>
        <w:t>TELÉFONOS:</w:t>
      </w:r>
      <w:r w:rsidRPr="007F08A3">
        <w:rPr>
          <w:u w:val="single"/>
        </w:rPr>
        <w:tab/>
      </w:r>
      <w:r w:rsidRPr="007F08A3">
        <w:rPr>
          <w:u w:val="single"/>
        </w:rPr>
        <w:tab/>
      </w:r>
      <w:r w:rsidRPr="007F08A3">
        <w:rPr>
          <w:u w:val="single"/>
        </w:rPr>
        <w:tab/>
      </w:r>
      <w:r w:rsidRPr="007F08A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NACIONALIDAD: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020D38" w14:textId="77777777" w:rsidR="00F73394" w:rsidRDefault="00F73394" w:rsidP="00F73394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60" w:lineRule="auto"/>
        <w:ind w:right="1477"/>
        <w:jc w:val="both"/>
      </w:pPr>
      <w:r>
        <w:t>E-MAIL:</w:t>
      </w:r>
      <w:r w:rsidRPr="007F08A3">
        <w:rPr>
          <w:u w:val="single"/>
        </w:rPr>
        <w:tab/>
      </w:r>
      <w:r w:rsidRPr="007F08A3">
        <w:rPr>
          <w:u w:val="single"/>
        </w:rPr>
        <w:tab/>
      </w:r>
      <w:r w:rsidRPr="007F08A3">
        <w:rPr>
          <w:u w:val="single"/>
        </w:rPr>
        <w:tab/>
      </w:r>
      <w:r w:rsidRPr="007F08A3">
        <w:rPr>
          <w:u w:val="single"/>
        </w:rPr>
        <w:tab/>
        <w:t xml:space="preserve"> </w:t>
      </w:r>
      <w:r>
        <w:rPr>
          <w:u w:val="single"/>
        </w:rPr>
        <w:tab/>
      </w:r>
    </w:p>
    <w:p w14:paraId="0DC206C5" w14:textId="77777777" w:rsidR="00F73394" w:rsidRDefault="00F73394" w:rsidP="00F73394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60" w:lineRule="auto"/>
        <w:ind w:right="1477"/>
        <w:jc w:val="both"/>
      </w:pPr>
      <w:r>
        <w:rPr>
          <w:spacing w:val="-2"/>
        </w:rPr>
        <w:t>DIRECCIÓN:</w:t>
      </w:r>
      <w:r>
        <w:rPr>
          <w:spacing w:val="-4"/>
        </w:rPr>
        <w:t xml:space="preserve"> </w:t>
      </w:r>
      <w:r w:rsidRPr="007F08A3">
        <w:rPr>
          <w:u w:val="single"/>
        </w:rPr>
        <w:t xml:space="preserve">                                            </w:t>
      </w:r>
      <w:r>
        <w:t>CÓDIGO POSTAL:</w:t>
      </w:r>
      <w:r>
        <w:rPr>
          <w:u w:val="single"/>
        </w:rPr>
        <w:tab/>
      </w:r>
      <w:r w:rsidRPr="007F08A3">
        <w:rPr>
          <w:u w:val="single"/>
        </w:rPr>
        <w:t xml:space="preserve"> </w:t>
      </w:r>
      <w:r w:rsidRPr="007F08A3">
        <w:rPr>
          <w:u w:val="single"/>
        </w:rPr>
        <w:tab/>
      </w:r>
      <w:r w:rsidRPr="007F08A3">
        <w:rPr>
          <w:u w:val="thick"/>
        </w:rPr>
        <w:t xml:space="preserve">        </w:t>
      </w:r>
      <w:r>
        <w:rPr>
          <w:u w:val="thick"/>
        </w:rPr>
        <w:t xml:space="preserve">   </w:t>
      </w:r>
    </w:p>
    <w:p w14:paraId="678A7CEB" w14:textId="77777777" w:rsidR="00F73394" w:rsidRDefault="00F73394" w:rsidP="00F73394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60" w:lineRule="auto"/>
        <w:ind w:right="1477"/>
        <w:jc w:val="both"/>
        <w:rPr>
          <w:u w:val="single"/>
        </w:rPr>
      </w:pPr>
      <w:r>
        <w:t>POBLACIÓN:</w:t>
      </w:r>
      <w:r>
        <w:rPr>
          <w:u w:val="single"/>
        </w:rPr>
        <w:t xml:space="preserve">                               </w:t>
      </w:r>
      <w:r>
        <w:t>PROVINCIA: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E73CE8" w14:textId="77777777" w:rsidR="00F73394" w:rsidRDefault="00F73394" w:rsidP="00F73394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60" w:lineRule="auto"/>
        <w:ind w:right="1477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D3A6D" wp14:editId="4D970A24">
                <wp:simplePos x="0" y="0"/>
                <wp:positionH relativeFrom="column">
                  <wp:posOffset>14696</wp:posOffset>
                </wp:positionH>
                <wp:positionV relativeFrom="paragraph">
                  <wp:posOffset>15603</wp:posOffset>
                </wp:positionV>
                <wp:extent cx="6368143" cy="0"/>
                <wp:effectExtent l="0" t="0" r="3302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814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28E80" id="Conector recto 2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.25pt" to="502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"/>
            </w:pict>
          </mc:Fallback>
        </mc:AlternateContent>
      </w:r>
      <w:r>
        <w:rPr>
          <w:u w:val="single"/>
        </w:rPr>
        <w:t xml:space="preserve"> </w:t>
      </w:r>
    </w:p>
    <w:p w14:paraId="30185B96" w14:textId="77777777" w:rsidR="00F73394" w:rsidRDefault="00F73394" w:rsidP="00F73394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60" w:lineRule="auto"/>
        <w:ind w:right="1477"/>
        <w:jc w:val="both"/>
        <w:rPr>
          <w:u w:val="single"/>
        </w:rPr>
      </w:pPr>
      <w:r>
        <w:rPr>
          <w:u w:val="single"/>
        </w:rPr>
        <w:t>REFERENCIA DEL ARTÍCULO:</w:t>
      </w:r>
    </w:p>
    <w:p w14:paraId="317E5206" w14:textId="77777777" w:rsidR="00F73394" w:rsidRDefault="00F73394" w:rsidP="00F73394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60" w:lineRule="auto"/>
        <w:ind w:right="1477"/>
        <w:jc w:val="both"/>
        <w:rPr>
          <w:u w:val="single"/>
        </w:rPr>
      </w:pPr>
    </w:p>
    <w:p w14:paraId="561D836D" w14:textId="77777777" w:rsidR="00F73394" w:rsidRDefault="00F73394" w:rsidP="00F73394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60" w:lineRule="auto"/>
        <w:ind w:right="1477"/>
        <w:jc w:val="both"/>
        <w:rPr>
          <w:u w:val="single"/>
        </w:rPr>
      </w:pPr>
    </w:p>
    <w:p w14:paraId="4547BEDE" w14:textId="77777777" w:rsidR="00F73394" w:rsidRPr="003158AE" w:rsidRDefault="00F73394" w:rsidP="00F73394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60" w:lineRule="auto"/>
        <w:ind w:right="1477"/>
        <w:jc w:val="both"/>
        <w:rPr>
          <w:u w:val="single"/>
        </w:rPr>
      </w:pPr>
    </w:p>
    <w:p w14:paraId="44CFF74F" w14:textId="0AB33121" w:rsidR="00F73394" w:rsidRDefault="00F73394" w:rsidP="00F73394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60" w:lineRule="auto"/>
        <w:ind w:right="1477"/>
        <w:jc w:val="both"/>
      </w:pPr>
      <w:r>
        <w:rPr>
          <w:u w:val="single"/>
        </w:rPr>
        <w:t xml:space="preserve">INDICIOS DE </w:t>
      </w:r>
      <w:proofErr w:type="gramStart"/>
      <w:r>
        <w:rPr>
          <w:u w:val="single"/>
        </w:rPr>
        <w:t>CALIDAD</w:t>
      </w:r>
      <w:r w:rsidRPr="003158AE">
        <w:t>(</w:t>
      </w:r>
      <w:proofErr w:type="gramEnd"/>
      <w:r w:rsidRPr="003158AE">
        <w:t>base de datos de indexación, factor de impacto, categoría y posición</w:t>
      </w:r>
      <w:r>
        <w:t xml:space="preserve"> de la revista en la categoría):</w:t>
      </w:r>
    </w:p>
    <w:p w14:paraId="794F67F0" w14:textId="77777777" w:rsidR="00F73394" w:rsidRPr="003158AE" w:rsidRDefault="00F73394" w:rsidP="00F73394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60" w:lineRule="auto"/>
        <w:ind w:right="1477"/>
        <w:jc w:val="right"/>
      </w:pPr>
    </w:p>
    <w:p w14:paraId="76536502" w14:textId="77777777" w:rsidR="00F73394" w:rsidRDefault="00F73394" w:rsidP="00F73394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60" w:lineRule="auto"/>
        <w:ind w:right="1477"/>
        <w:jc w:val="right"/>
      </w:pPr>
    </w:p>
    <w:p w14:paraId="6A116EE2" w14:textId="0488A741" w:rsidR="00144277" w:rsidRDefault="00F73394" w:rsidP="00F73394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60" w:lineRule="auto"/>
        <w:ind w:right="1477"/>
        <w:jc w:val="right"/>
        <w:rPr>
          <w:rFonts w:ascii="Arial" w:hAnsi="Arial" w:cs="Arial"/>
          <w:smallCaps/>
        </w:rPr>
      </w:pPr>
      <w:r w:rsidRPr="007F08A3">
        <w:t>Fecha: ____________________________Firmado por la/el solicitante</w:t>
      </w:r>
      <w:r>
        <w:t xml:space="preserve"> </w:t>
      </w:r>
    </w:p>
    <w:p w14:paraId="09850C48" w14:textId="77777777" w:rsidR="00F73394" w:rsidRPr="00F73394" w:rsidRDefault="00F73394" w:rsidP="00F73394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60" w:lineRule="auto"/>
        <w:ind w:right="1477"/>
        <w:jc w:val="right"/>
        <w:rPr>
          <w:rFonts w:ascii="Arial" w:hAnsi="Arial" w:cs="Arial"/>
          <w:smallCaps/>
        </w:rPr>
      </w:pPr>
      <w:bookmarkStart w:id="0" w:name="_GoBack"/>
      <w:bookmarkEnd w:id="0"/>
    </w:p>
    <w:p w14:paraId="177080B4" w14:textId="77777777" w:rsidR="00F73394" w:rsidRDefault="00F73394" w:rsidP="000D6D92">
      <w:pPr>
        <w:pStyle w:val="Textoindependiente"/>
        <w:ind w:left="-142"/>
        <w:jc w:val="both"/>
        <w:rPr>
          <w:rFonts w:ascii="Century Gothic;sans-serif" w:hAnsi="Century Gothic;sans-serif"/>
          <w:b/>
          <w:color w:val="222222"/>
          <w:szCs w:val="14"/>
        </w:rPr>
      </w:pPr>
    </w:p>
    <w:p w14:paraId="52063854" w14:textId="77777777" w:rsidR="00F73394" w:rsidRDefault="00F73394" w:rsidP="000D6D92">
      <w:pPr>
        <w:pStyle w:val="Textoindependiente"/>
        <w:ind w:left="-142"/>
        <w:jc w:val="both"/>
        <w:rPr>
          <w:rFonts w:ascii="Century Gothic;sans-serif" w:hAnsi="Century Gothic;sans-serif"/>
          <w:b/>
          <w:color w:val="222222"/>
          <w:szCs w:val="14"/>
        </w:rPr>
      </w:pPr>
    </w:p>
    <w:p w14:paraId="39D7CBFD" w14:textId="1361E365" w:rsidR="000D6D92" w:rsidRPr="000D6D92" w:rsidRDefault="00A067F9" w:rsidP="000D6D92">
      <w:pPr>
        <w:pStyle w:val="Textoindependiente"/>
        <w:ind w:left="-142"/>
        <w:jc w:val="both"/>
        <w:rPr>
          <w:rFonts w:ascii="Century Gothic;sans-serif" w:hAnsi="Century Gothic;sans-serif"/>
          <w:b/>
          <w:color w:val="222222"/>
          <w:szCs w:val="14"/>
        </w:rPr>
      </w:pPr>
      <w:r>
        <w:rPr>
          <w:rFonts w:ascii="Century Gothic;sans-serif" w:hAnsi="Century Gothic;sans-serif"/>
          <w:b/>
          <w:color w:val="222222"/>
          <w:szCs w:val="14"/>
        </w:rPr>
        <w:t>Instrucciones</w:t>
      </w:r>
      <w:r w:rsidR="000D6D92" w:rsidRPr="000D6D92">
        <w:rPr>
          <w:rFonts w:ascii="Century Gothic;sans-serif" w:hAnsi="Century Gothic;sans-serif"/>
          <w:b/>
          <w:color w:val="222222"/>
          <w:szCs w:val="14"/>
        </w:rPr>
        <w:t>:</w:t>
      </w:r>
    </w:p>
    <w:p w14:paraId="44ECD2B8" w14:textId="4BE44B56" w:rsidR="00021AE1" w:rsidRPr="00A1165C" w:rsidRDefault="00021AE1" w:rsidP="00A067F9">
      <w:pPr>
        <w:pStyle w:val="Textoindependiente"/>
        <w:ind w:left="-142"/>
        <w:jc w:val="both"/>
        <w:rPr>
          <w:rFonts w:ascii="Century Gothic;sans-serif" w:hAnsi="Century Gothic;sans-serif"/>
          <w:color w:val="222222"/>
          <w:szCs w:val="14"/>
        </w:rPr>
      </w:pPr>
      <w:r w:rsidRPr="00021AE1">
        <w:rPr>
          <w:rFonts w:ascii="Century Gothic;sans-serif" w:hAnsi="Century Gothic;sans-serif"/>
          <w:color w:val="222222"/>
          <w:szCs w:val="14"/>
        </w:rPr>
        <w:t>Quedan excluidos de esta convocatoria artículos del tipo: editorial, carta al editor, artículos de opinión o especiales, casos clínicos u otra tipología que no resulte de la diseminación de resultados de investigación</w:t>
      </w:r>
    </w:p>
    <w:p w14:paraId="4C5CAF57" w14:textId="576CC1BA" w:rsidR="00F20D80" w:rsidRPr="000D6D92" w:rsidRDefault="00BE204A" w:rsidP="00F20D80">
      <w:pPr>
        <w:pStyle w:val="Textoindependiente"/>
        <w:ind w:left="-142"/>
        <w:jc w:val="both"/>
        <w:rPr>
          <w:rFonts w:ascii="Century Gothic;sans-serif" w:hAnsi="Century Gothic;sans-serif"/>
          <w:color w:val="222222"/>
          <w:szCs w:val="14"/>
        </w:rPr>
      </w:pPr>
      <w:bookmarkStart w:id="1" w:name="_Hlk136348153"/>
      <w:r>
        <w:rPr>
          <w:rFonts w:ascii="Century Gothic;sans-serif" w:hAnsi="Century Gothic;sans-serif"/>
          <w:color w:val="222222"/>
          <w:szCs w:val="14"/>
        </w:rPr>
        <w:t>L</w:t>
      </w:r>
      <w:r w:rsidR="00F20D80" w:rsidRPr="000D6D92">
        <w:rPr>
          <w:rFonts w:ascii="Century Gothic;sans-serif" w:hAnsi="Century Gothic;sans-serif"/>
          <w:color w:val="222222"/>
          <w:szCs w:val="14"/>
        </w:rPr>
        <w:t xml:space="preserve">a persona solicitante debe encontrarse dada de alta en </w:t>
      </w:r>
      <w:r w:rsidR="00A067F9">
        <w:rPr>
          <w:rFonts w:ascii="Century Gothic;sans-serif" w:hAnsi="Century Gothic;sans-serif"/>
          <w:color w:val="222222"/>
          <w:szCs w:val="14"/>
        </w:rPr>
        <w:t xml:space="preserve">el Colegio de </w:t>
      </w:r>
      <w:proofErr w:type="spellStart"/>
      <w:r w:rsidR="00A067F9">
        <w:rPr>
          <w:rFonts w:ascii="Century Gothic;sans-serif" w:hAnsi="Century Gothic;sans-serif"/>
          <w:color w:val="222222"/>
          <w:szCs w:val="14"/>
        </w:rPr>
        <w:t>Enfermeria</w:t>
      </w:r>
      <w:proofErr w:type="spellEnd"/>
      <w:r w:rsidR="00A067F9">
        <w:rPr>
          <w:rFonts w:ascii="Century Gothic;sans-serif" w:hAnsi="Century Gothic;sans-serif"/>
          <w:color w:val="222222"/>
          <w:szCs w:val="14"/>
        </w:rPr>
        <w:t xml:space="preserve"> de Alicante </w:t>
      </w:r>
      <w:r w:rsidR="00F20D80" w:rsidRPr="000D6D92">
        <w:rPr>
          <w:rFonts w:ascii="Century Gothic;sans-serif" w:hAnsi="Century Gothic;sans-serif"/>
          <w:color w:val="222222"/>
          <w:szCs w:val="14"/>
        </w:rPr>
        <w:t xml:space="preserve">y </w:t>
      </w:r>
      <w:r>
        <w:rPr>
          <w:rFonts w:ascii="Century Gothic;sans-serif" w:hAnsi="Century Gothic;sans-serif"/>
          <w:color w:val="222222"/>
          <w:szCs w:val="14"/>
        </w:rPr>
        <w:t xml:space="preserve">estar </w:t>
      </w:r>
      <w:r w:rsidR="00F20D80" w:rsidRPr="000D6D92">
        <w:rPr>
          <w:rFonts w:ascii="Century Gothic;sans-serif" w:hAnsi="Century Gothic;sans-serif"/>
          <w:color w:val="222222"/>
          <w:szCs w:val="14"/>
        </w:rPr>
        <w:t xml:space="preserve">al corriente en el pago de las cuotas colegiales al menos 6 meses antes de la petición de la solicitud de ayuda. </w:t>
      </w:r>
    </w:p>
    <w:bookmarkEnd w:id="1"/>
    <w:p w14:paraId="1ABF75EC" w14:textId="1190E869" w:rsidR="00F20D80" w:rsidRPr="000D6D92" w:rsidRDefault="00F20D80" w:rsidP="00F20D80">
      <w:pPr>
        <w:pStyle w:val="Textoindependiente"/>
        <w:ind w:left="-142"/>
        <w:jc w:val="both"/>
        <w:rPr>
          <w:rFonts w:ascii="Century Gothic;sans-serif" w:hAnsi="Century Gothic;sans-serif"/>
          <w:color w:val="222222"/>
          <w:szCs w:val="14"/>
        </w:rPr>
      </w:pPr>
      <w:r w:rsidRPr="000D6D92">
        <w:rPr>
          <w:rFonts w:ascii="Century Gothic;sans-serif" w:hAnsi="Century Gothic;sans-serif"/>
          <w:color w:val="222222"/>
          <w:szCs w:val="14"/>
        </w:rPr>
        <w:t xml:space="preserve">Como norma general, los beneficiarios deberán mencionar de manera expresa en todas las publicaciones y actividades derivadas </w:t>
      </w:r>
      <w:proofErr w:type="gramStart"/>
      <w:r w:rsidRPr="000D6D92">
        <w:rPr>
          <w:rFonts w:ascii="Century Gothic;sans-serif" w:hAnsi="Century Gothic;sans-serif"/>
          <w:color w:val="222222"/>
          <w:szCs w:val="14"/>
        </w:rPr>
        <w:t>de</w:t>
      </w:r>
      <w:proofErr w:type="gramEnd"/>
      <w:r w:rsidRPr="000D6D92">
        <w:rPr>
          <w:rFonts w:ascii="Century Gothic;sans-serif" w:hAnsi="Century Gothic;sans-serif"/>
          <w:color w:val="222222"/>
          <w:szCs w:val="14"/>
        </w:rPr>
        <w:t xml:space="preserve"> las acciones subvencionadas que la actividad ha sido financiada por el </w:t>
      </w:r>
      <w:r w:rsidR="00A067F9">
        <w:rPr>
          <w:rFonts w:ascii="Century Gothic;sans-serif" w:hAnsi="Century Gothic;sans-serif"/>
          <w:color w:val="222222"/>
          <w:szCs w:val="14"/>
        </w:rPr>
        <w:t xml:space="preserve">Colegio Oficial de </w:t>
      </w:r>
      <w:proofErr w:type="spellStart"/>
      <w:r w:rsidR="00A067F9">
        <w:rPr>
          <w:rFonts w:ascii="Century Gothic;sans-serif" w:hAnsi="Century Gothic;sans-serif"/>
          <w:color w:val="222222"/>
          <w:szCs w:val="14"/>
        </w:rPr>
        <w:t>Enfermeria</w:t>
      </w:r>
      <w:proofErr w:type="spellEnd"/>
      <w:r w:rsidR="00A067F9">
        <w:rPr>
          <w:rFonts w:ascii="Century Gothic;sans-serif" w:hAnsi="Century Gothic;sans-serif"/>
          <w:color w:val="222222"/>
          <w:szCs w:val="14"/>
        </w:rPr>
        <w:t xml:space="preserve"> de Alicante </w:t>
      </w:r>
      <w:r w:rsidRPr="000D6D92">
        <w:rPr>
          <w:rFonts w:ascii="Century Gothic;sans-serif" w:hAnsi="Century Gothic;sans-serif"/>
          <w:color w:val="222222"/>
          <w:szCs w:val="14"/>
        </w:rPr>
        <w:t>siguiendo las instrucciones proporcionadas para ello.</w:t>
      </w:r>
    </w:p>
    <w:p w14:paraId="3E1BA5FE" w14:textId="77777777" w:rsidR="00F20D80" w:rsidRDefault="00F20D80" w:rsidP="00F20D80">
      <w:pPr>
        <w:pStyle w:val="Textoindependiente"/>
        <w:ind w:left="-142"/>
        <w:jc w:val="both"/>
        <w:rPr>
          <w:rFonts w:ascii="Century Gothic;sans-serif" w:hAnsi="Century Gothic;sans-serif"/>
          <w:color w:val="222222"/>
          <w:szCs w:val="14"/>
        </w:rPr>
      </w:pPr>
      <w:r w:rsidRPr="000D6D92">
        <w:rPr>
          <w:rFonts w:ascii="Century Gothic;sans-serif" w:hAnsi="Century Gothic;sans-serif"/>
          <w:color w:val="222222"/>
          <w:szCs w:val="14"/>
        </w:rPr>
        <w:t>La recepción de financiación en las acciones propuestas no es incompatible con otro tipo de financiación. La persona solicitante deberá declarar e informar sobre la misma en la solicitud.</w:t>
      </w:r>
    </w:p>
    <w:p w14:paraId="45BBD126" w14:textId="77777777" w:rsidR="00C72C8E" w:rsidRDefault="00C72C8E" w:rsidP="000D6D92">
      <w:pPr>
        <w:pStyle w:val="Textoindependiente"/>
        <w:ind w:left="-142"/>
        <w:jc w:val="both"/>
        <w:rPr>
          <w:rFonts w:ascii="Century Gothic;sans-serif" w:hAnsi="Century Gothic;sans-serif"/>
          <w:color w:val="222222"/>
          <w:szCs w:val="14"/>
        </w:rPr>
      </w:pPr>
    </w:p>
    <w:p w14:paraId="51536A68" w14:textId="77777777" w:rsidR="000D6D92" w:rsidRPr="000D6D92" w:rsidRDefault="000D6D92" w:rsidP="000D6D92">
      <w:pPr>
        <w:pStyle w:val="Textoindependiente"/>
        <w:ind w:left="-142"/>
        <w:jc w:val="both"/>
        <w:rPr>
          <w:rFonts w:ascii="Century Gothic;sans-serif" w:hAnsi="Century Gothic;sans-serif"/>
          <w:color w:val="222222"/>
          <w:szCs w:val="14"/>
          <w:u w:val="single"/>
        </w:rPr>
      </w:pPr>
      <w:r w:rsidRPr="000D6D92">
        <w:rPr>
          <w:rFonts w:ascii="Century Gothic;sans-serif" w:hAnsi="Century Gothic;sans-serif"/>
          <w:color w:val="222222"/>
          <w:szCs w:val="14"/>
          <w:u w:val="single"/>
        </w:rPr>
        <w:t>Solicitud:</w:t>
      </w:r>
    </w:p>
    <w:p w14:paraId="0825FC30" w14:textId="4C6ED825" w:rsidR="000D6D92" w:rsidRPr="000D6D92" w:rsidRDefault="00A1165C" w:rsidP="000D6D92">
      <w:pPr>
        <w:pStyle w:val="Textoindependiente"/>
        <w:ind w:left="-142"/>
        <w:jc w:val="both"/>
        <w:rPr>
          <w:rFonts w:ascii="Century Gothic;sans-serif" w:hAnsi="Century Gothic;sans-serif"/>
          <w:color w:val="222222"/>
          <w:szCs w:val="14"/>
        </w:rPr>
      </w:pPr>
      <w:r w:rsidRPr="00A1165C">
        <w:rPr>
          <w:rFonts w:ascii="Century Gothic;sans-serif" w:hAnsi="Century Gothic;sans-serif"/>
          <w:color w:val="222222"/>
          <w:szCs w:val="14"/>
        </w:rPr>
        <w:t xml:space="preserve">Podrán solicitar esta ayuda las personas colegiadas </w:t>
      </w:r>
      <w:r w:rsidR="00A067F9">
        <w:rPr>
          <w:rFonts w:ascii="Century Gothic;sans-serif" w:hAnsi="Century Gothic;sans-serif"/>
          <w:color w:val="222222"/>
          <w:szCs w:val="14"/>
        </w:rPr>
        <w:t>y enviarlas a la ASESOR</w:t>
      </w:r>
      <w:r w:rsidR="00CB33C7">
        <w:rPr>
          <w:rFonts w:ascii="Century Gothic;sans-serif" w:hAnsi="Century Gothic;sans-serif"/>
          <w:color w:val="222222"/>
          <w:szCs w:val="14"/>
        </w:rPr>
        <w:t>Í</w:t>
      </w:r>
      <w:r w:rsidR="00A067F9">
        <w:rPr>
          <w:rFonts w:ascii="Century Gothic;sans-serif" w:hAnsi="Century Gothic;sans-serif"/>
          <w:color w:val="222222"/>
          <w:szCs w:val="14"/>
        </w:rPr>
        <w:t>A DE INVESTI</w:t>
      </w:r>
      <w:r w:rsidR="00CB33C7">
        <w:rPr>
          <w:rFonts w:ascii="Century Gothic;sans-serif" w:hAnsi="Century Gothic;sans-serif"/>
          <w:color w:val="222222"/>
          <w:szCs w:val="14"/>
        </w:rPr>
        <w:t>GACIÓN</w:t>
      </w:r>
      <w:r w:rsidR="00A067F9">
        <w:rPr>
          <w:rFonts w:ascii="Century Gothic;sans-serif" w:hAnsi="Century Gothic;sans-serif"/>
          <w:color w:val="222222"/>
          <w:szCs w:val="14"/>
        </w:rPr>
        <w:t xml:space="preserve"> </w:t>
      </w:r>
      <w:r w:rsidR="00CB33C7">
        <w:rPr>
          <w:rFonts w:ascii="Century Gothic;sans-serif" w:hAnsi="Century Gothic;sans-serif"/>
          <w:color w:val="222222"/>
          <w:szCs w:val="14"/>
        </w:rPr>
        <w:t>E INNOVACIÓN ENFERMERA</w:t>
      </w:r>
      <w:r w:rsidR="000547F2">
        <w:rPr>
          <w:rFonts w:ascii="Century Gothic;sans-serif" w:hAnsi="Century Gothic;sans-serif"/>
          <w:color w:val="222222"/>
          <w:szCs w:val="14"/>
        </w:rPr>
        <w:t xml:space="preserve"> a través del correo</w:t>
      </w:r>
      <w:r w:rsidR="00A067F9">
        <w:rPr>
          <w:rFonts w:ascii="Century Gothic;sans-serif" w:hAnsi="Century Gothic;sans-serif"/>
          <w:color w:val="222222"/>
          <w:szCs w:val="14"/>
        </w:rPr>
        <w:t xml:space="preserve"> </w:t>
      </w:r>
      <w:hyperlink r:id="rId8" w:history="1">
        <w:r w:rsidR="000547F2" w:rsidRPr="00D12940">
          <w:rPr>
            <w:rStyle w:val="Hipervnculo"/>
            <w:rFonts w:ascii="Century Gothic;sans-serif" w:hAnsi="Century Gothic;sans-serif"/>
            <w:szCs w:val="14"/>
          </w:rPr>
          <w:t>premiosinvestigacion@enferalicante.org</w:t>
        </w:r>
      </w:hyperlink>
      <w:r w:rsidR="000547F2">
        <w:rPr>
          <w:rFonts w:ascii="Century Gothic;sans-serif" w:hAnsi="Century Gothic;sans-serif"/>
          <w:color w:val="FF0000"/>
          <w:szCs w:val="14"/>
        </w:rPr>
        <w:t xml:space="preserve">. </w:t>
      </w:r>
      <w:r w:rsidR="000D6D92" w:rsidRPr="000D6D92">
        <w:rPr>
          <w:rFonts w:ascii="Century Gothic;sans-serif" w:hAnsi="Century Gothic;sans-serif"/>
          <w:color w:val="222222"/>
          <w:szCs w:val="14"/>
        </w:rPr>
        <w:t>En el asunto se deberá indicar la palabra “SOLICITUD</w:t>
      </w:r>
      <w:r w:rsidR="00A067F9">
        <w:rPr>
          <w:rFonts w:ascii="Century Gothic;sans-serif" w:hAnsi="Century Gothic;sans-serif"/>
          <w:color w:val="222222"/>
          <w:szCs w:val="14"/>
        </w:rPr>
        <w:t xml:space="preserve"> y al mejor artículo del mes”</w:t>
      </w:r>
      <w:r w:rsidR="000D6D92" w:rsidRPr="000D6D92">
        <w:rPr>
          <w:rFonts w:ascii="Century Gothic;sans-serif" w:hAnsi="Century Gothic;sans-serif"/>
          <w:color w:val="222222"/>
          <w:szCs w:val="14"/>
        </w:rPr>
        <w:t>.</w:t>
      </w:r>
    </w:p>
    <w:p w14:paraId="34488033" w14:textId="77777777" w:rsidR="00C72C8E" w:rsidRPr="000D6D92" w:rsidRDefault="00C72C8E" w:rsidP="00C72C8E">
      <w:pPr>
        <w:pStyle w:val="Textoindependiente"/>
        <w:ind w:left="-142"/>
        <w:jc w:val="both"/>
        <w:rPr>
          <w:rFonts w:ascii="Century Gothic;sans-serif" w:hAnsi="Century Gothic;sans-serif"/>
          <w:color w:val="222222"/>
          <w:szCs w:val="14"/>
        </w:rPr>
      </w:pPr>
      <w:r w:rsidRPr="000D6D92">
        <w:rPr>
          <w:rFonts w:ascii="Century Gothic;sans-serif" w:hAnsi="Century Gothic;sans-serif"/>
          <w:color w:val="222222"/>
          <w:szCs w:val="14"/>
        </w:rPr>
        <w:t>Se entregará la siguiente documentación:</w:t>
      </w:r>
    </w:p>
    <w:p w14:paraId="268F6FB6" w14:textId="54939447" w:rsidR="00A1165C" w:rsidRDefault="00021AE1" w:rsidP="00F8325D">
      <w:pPr>
        <w:pStyle w:val="Textoindependiente"/>
        <w:ind w:left="-142"/>
        <w:jc w:val="both"/>
        <w:rPr>
          <w:rFonts w:ascii="Century Gothic;sans-serif" w:hAnsi="Century Gothic;sans-serif"/>
          <w:color w:val="222222"/>
          <w:szCs w:val="14"/>
        </w:rPr>
      </w:pPr>
      <w:r w:rsidRPr="00021AE1">
        <w:rPr>
          <w:rFonts w:ascii="Century Gothic;sans-serif" w:hAnsi="Century Gothic;sans-serif"/>
          <w:color w:val="222222"/>
          <w:szCs w:val="14"/>
        </w:rPr>
        <w:t xml:space="preserve">- Artículo publicado con indicación de la fecha de publicación, así como los indicadores de calidad del artículo: bases de datos en las que se </w:t>
      </w:r>
      <w:r w:rsidR="00A067F9" w:rsidRPr="00021AE1">
        <w:rPr>
          <w:rFonts w:ascii="Century Gothic;sans-serif" w:hAnsi="Century Gothic;sans-serif"/>
          <w:color w:val="222222"/>
          <w:szCs w:val="14"/>
        </w:rPr>
        <w:t>encuentra indexado</w:t>
      </w:r>
      <w:r w:rsidRPr="00021AE1">
        <w:rPr>
          <w:rFonts w:ascii="Century Gothic;sans-serif" w:hAnsi="Century Gothic;sans-serif"/>
          <w:color w:val="222222"/>
          <w:szCs w:val="14"/>
        </w:rPr>
        <w:t>, factor de impacto JCR, SJR y/o Cuiden, posición que ocupa la revista en la categoría en que se encuentra indexada dentro de la base de datos</w:t>
      </w:r>
    </w:p>
    <w:p w14:paraId="3D769285" w14:textId="77777777" w:rsidR="00E26920" w:rsidRDefault="00E26920" w:rsidP="000D6D92">
      <w:pPr>
        <w:pStyle w:val="Textoindependiente"/>
        <w:ind w:left="-142"/>
        <w:jc w:val="both"/>
        <w:rPr>
          <w:rFonts w:ascii="Century Gothic;sans-serif" w:hAnsi="Century Gothic;sans-serif"/>
          <w:color w:val="222222"/>
          <w:szCs w:val="14"/>
          <w:u w:val="single"/>
        </w:rPr>
      </w:pPr>
    </w:p>
    <w:p w14:paraId="67BD69E3" w14:textId="77777777" w:rsidR="000D6D92" w:rsidRPr="000D6D92" w:rsidRDefault="000D6D92" w:rsidP="000D6D92">
      <w:pPr>
        <w:pStyle w:val="Textoindependiente"/>
        <w:ind w:left="-142"/>
        <w:jc w:val="both"/>
        <w:rPr>
          <w:rFonts w:ascii="Century Gothic;sans-serif" w:hAnsi="Century Gothic;sans-serif"/>
          <w:color w:val="222222"/>
          <w:szCs w:val="14"/>
          <w:u w:val="single"/>
        </w:rPr>
      </w:pPr>
      <w:r w:rsidRPr="000D6D92">
        <w:rPr>
          <w:rFonts w:ascii="Century Gothic;sans-serif" w:hAnsi="Century Gothic;sans-serif"/>
          <w:color w:val="222222"/>
          <w:szCs w:val="14"/>
          <w:u w:val="single"/>
        </w:rPr>
        <w:t>Tratamiento de datos personales</w:t>
      </w:r>
      <w:r>
        <w:rPr>
          <w:rFonts w:ascii="Century Gothic;sans-serif" w:hAnsi="Century Gothic;sans-serif"/>
          <w:color w:val="222222"/>
          <w:szCs w:val="14"/>
          <w:u w:val="single"/>
        </w:rPr>
        <w:t>:</w:t>
      </w:r>
    </w:p>
    <w:p w14:paraId="6750090D" w14:textId="4764226D" w:rsidR="00A067F9" w:rsidRDefault="000D6D92" w:rsidP="000D6D92">
      <w:pPr>
        <w:pStyle w:val="Textoindependiente"/>
        <w:ind w:left="-142"/>
        <w:jc w:val="both"/>
        <w:rPr>
          <w:rStyle w:val="EnlacedeInternet"/>
          <w:rFonts w:ascii="Century Gothic;sans-serif" w:hAnsi="Century Gothic;sans-serif"/>
          <w:color w:val="1155CC"/>
          <w:szCs w:val="14"/>
        </w:rPr>
      </w:pPr>
      <w:r>
        <w:rPr>
          <w:rFonts w:ascii="Century Gothic;sans-serif" w:hAnsi="Century Gothic;sans-serif"/>
          <w:color w:val="222222"/>
          <w:szCs w:val="14"/>
        </w:rPr>
        <w:t xml:space="preserve">El Colegio Oficial de Enfermería de </w:t>
      </w:r>
      <w:r w:rsidR="00CB33C7">
        <w:rPr>
          <w:rFonts w:ascii="Century Gothic;sans-serif" w:hAnsi="Century Gothic;sans-serif"/>
          <w:color w:val="222222"/>
          <w:szCs w:val="14"/>
        </w:rPr>
        <w:t>Alicante</w:t>
      </w:r>
      <w:r>
        <w:rPr>
          <w:rFonts w:ascii="Century Gothic;sans-serif" w:hAnsi="Century Gothic;sans-serif"/>
          <w:color w:val="222222"/>
          <w:szCs w:val="14"/>
        </w:rPr>
        <w:t xml:space="preserve"> tratará los datos personales con el fin de gestionar la solicitud a los premios indicados en este documento, en base al consentimiento de los solicitantes. Los datos no se comunicarán a terceros salvo en los casos en que exista una obligación legal o sea estrictamente necesario para cumplir con el fin, y se conservarán durante el tiempo necesario para cumplir con esta finalidad y para determinar las posibles responsabilidades que se pudieran derivar del tratamiento, o hasta que se retire el consentimiento. Pueden ejercitar sus derechos, a presentar una reclamación ante una autoridad de control, a retirar el consentimiento, de acceso</w:t>
      </w:r>
      <w:r w:rsidRPr="00CB33C7">
        <w:rPr>
          <w:rFonts w:ascii="Century Gothic;sans-serif" w:hAnsi="Century Gothic;sans-serif"/>
          <w:color w:val="222222"/>
          <w:szCs w:val="14"/>
        </w:rPr>
        <w:t xml:space="preserve">, rectificación, supresión y portabilidad de los datos, de limitación y oposición al tratamiento, así como a no ser objeto de decisiones basadas únicamente en el tratamiento automatizado de los datos, cuando procedan, ante el Colegio Oficial de Enfermería de </w:t>
      </w:r>
      <w:r w:rsidR="00CB33C7" w:rsidRPr="00CB33C7">
        <w:rPr>
          <w:rFonts w:ascii="Century Gothic;sans-serif" w:hAnsi="Century Gothic;sans-serif"/>
          <w:color w:val="222222"/>
          <w:szCs w:val="14"/>
        </w:rPr>
        <w:t>Alicante</w:t>
      </w:r>
      <w:r w:rsidRPr="00CB33C7">
        <w:rPr>
          <w:rFonts w:ascii="Century Gothic;sans-serif" w:hAnsi="Century Gothic;sans-serif"/>
          <w:color w:val="222222"/>
          <w:szCs w:val="14"/>
        </w:rPr>
        <w:t xml:space="preserve">, </w:t>
      </w:r>
      <w:r w:rsidR="00CB33C7" w:rsidRPr="00CB33C7">
        <w:rPr>
          <w:rFonts w:ascii="Century Gothic;sans-serif" w:hAnsi="Century Gothic;sans-serif"/>
          <w:color w:val="222222"/>
          <w:szCs w:val="14"/>
        </w:rPr>
        <w:t xml:space="preserve">C/ Capitán </w:t>
      </w:r>
      <w:proofErr w:type="spellStart"/>
      <w:r w:rsidR="00CB33C7" w:rsidRPr="00CB33C7">
        <w:rPr>
          <w:rFonts w:ascii="Century Gothic;sans-serif" w:hAnsi="Century Gothic;sans-serif"/>
          <w:color w:val="222222"/>
          <w:szCs w:val="14"/>
        </w:rPr>
        <w:t>Dema</w:t>
      </w:r>
      <w:proofErr w:type="spellEnd"/>
      <w:r w:rsidR="00CB33C7" w:rsidRPr="00CB33C7">
        <w:rPr>
          <w:rFonts w:ascii="Century Gothic;sans-serif" w:hAnsi="Century Gothic;sans-serif"/>
          <w:color w:val="222222"/>
          <w:szCs w:val="14"/>
        </w:rPr>
        <w:t>, 16. 03007 Alicante</w:t>
      </w:r>
      <w:r w:rsidRPr="00CB33C7">
        <w:rPr>
          <w:rFonts w:ascii="Century Gothic;sans-serif" w:hAnsi="Century Gothic;sans-serif"/>
          <w:color w:val="222222"/>
          <w:szCs w:val="14"/>
        </w:rPr>
        <w:t xml:space="preserve">. </w:t>
      </w:r>
      <w:hyperlink r:id="rId9" w:history="1">
        <w:r w:rsidR="00CB33C7" w:rsidRPr="00CB33C7">
          <w:rPr>
            <w:rStyle w:val="Hipervnculo"/>
            <w:rFonts w:ascii="Century Gothic;sans-serif" w:hAnsi="Century Gothic;sans-serif"/>
            <w:szCs w:val="14"/>
          </w:rPr>
          <w:t>cealicante@cecova.org</w:t>
        </w:r>
      </w:hyperlink>
      <w:r w:rsidR="00CB33C7" w:rsidRPr="00CB33C7">
        <w:rPr>
          <w:rFonts w:ascii="Century Gothic;sans-serif" w:hAnsi="Century Gothic;sans-serif"/>
          <w:color w:val="222222"/>
          <w:szCs w:val="14"/>
        </w:rPr>
        <w:t xml:space="preserve"> </w:t>
      </w:r>
      <w:r w:rsidRPr="00CB33C7">
        <w:rPr>
          <w:rFonts w:ascii="Century Gothic;sans-serif" w:hAnsi="Century Gothic;sans-serif"/>
          <w:color w:val="222222"/>
          <w:szCs w:val="14"/>
        </w:rPr>
        <w:t>Más información en nuestra </w:t>
      </w:r>
      <w:hyperlink r:id="rId10" w:tgtFrame="_blank">
        <w:r w:rsidRPr="00CB33C7">
          <w:rPr>
            <w:rStyle w:val="EnlacedeInternet"/>
            <w:rFonts w:ascii="Century Gothic;sans-serif" w:hAnsi="Century Gothic;sans-serif"/>
            <w:color w:val="1155CC"/>
            <w:szCs w:val="14"/>
          </w:rPr>
          <w:t>política de privacidad</w:t>
        </w:r>
      </w:hyperlink>
      <w:r w:rsidR="00F024E1">
        <w:rPr>
          <w:rStyle w:val="EnlacedeInternet"/>
          <w:rFonts w:ascii="Century Gothic;sans-serif" w:hAnsi="Century Gothic;sans-serif"/>
          <w:color w:val="1155CC"/>
          <w:szCs w:val="14"/>
        </w:rPr>
        <w:t>.</w:t>
      </w:r>
    </w:p>
    <w:p w14:paraId="15F5A378" w14:textId="77777777" w:rsidR="000D6D92" w:rsidRPr="000D6D92" w:rsidRDefault="000D6D92" w:rsidP="000D6D92">
      <w:pPr>
        <w:pStyle w:val="Textoindependiente"/>
        <w:ind w:left="-142"/>
        <w:jc w:val="both"/>
        <w:rPr>
          <w:rFonts w:ascii="Century Gothic;sans-serif" w:hAnsi="Century Gothic;sans-serif"/>
          <w:color w:val="222222"/>
          <w:szCs w:val="14"/>
        </w:rPr>
      </w:pPr>
    </w:p>
    <w:sectPr w:rsidR="000D6D92" w:rsidRPr="000D6D92" w:rsidSect="008471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34" w:right="567" w:bottom="403" w:left="1134" w:header="0" w:footer="346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BC1EC" w14:textId="77777777" w:rsidR="0007799D" w:rsidRDefault="0007799D">
      <w:r>
        <w:separator/>
      </w:r>
    </w:p>
  </w:endnote>
  <w:endnote w:type="continuationSeparator" w:id="0">
    <w:p w14:paraId="2FA08676" w14:textId="77777777" w:rsidR="0007799D" w:rsidRDefault="0007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;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B24E9" w14:textId="77777777" w:rsidR="00E26920" w:rsidRDefault="00E269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6739" w14:textId="77777777" w:rsidR="000D6D92" w:rsidRDefault="00144277" w:rsidP="00144277">
    <w:pPr>
      <w:pStyle w:val="Piedepgina"/>
      <w:jc w:val="right"/>
      <w:rPr>
        <w:b/>
        <w:bCs/>
        <w:noProof/>
      </w:rPr>
    </w:pPr>
    <w:r>
      <w:t xml:space="preserve">Página </w:t>
    </w:r>
    <w:r w:rsidR="00847128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847128">
      <w:rPr>
        <w:b/>
        <w:bCs/>
      </w:rPr>
      <w:fldChar w:fldCharType="separate"/>
    </w:r>
    <w:r w:rsidR="00F73394">
      <w:rPr>
        <w:b/>
        <w:bCs/>
        <w:noProof/>
      </w:rPr>
      <w:t>2</w:t>
    </w:r>
    <w:r w:rsidR="00847128">
      <w:rPr>
        <w:b/>
        <w:bCs/>
      </w:rPr>
      <w:fldChar w:fldCharType="end"/>
    </w:r>
    <w:r>
      <w:t xml:space="preserve"> de </w:t>
    </w:r>
    <w:fldSimple w:instr="NUMPAGES  \* Arabic  \* MERGEFORMAT">
      <w:r w:rsidR="00F73394" w:rsidRPr="00F73394">
        <w:rPr>
          <w:b/>
          <w:bCs/>
          <w:noProof/>
        </w:rPr>
        <w:t>2</w:t>
      </w:r>
    </w:fldSimple>
  </w:p>
  <w:p w14:paraId="50B16EE3" w14:textId="77777777" w:rsidR="00E26920" w:rsidRDefault="00E26920" w:rsidP="00E26920">
    <w:pPr>
      <w:pStyle w:val="Piedepgina"/>
    </w:pPr>
    <w:r w:rsidRPr="006321CA">
      <w:rPr>
        <w:rFonts w:asciiTheme="minorHAnsi" w:hAnsiTheme="minorHAnsi" w:cstheme="minorHAnsi"/>
        <w:sz w:val="16"/>
        <w:szCs w:val="16"/>
      </w:rPr>
      <w:t>C/ Capitán Dema</w:t>
    </w:r>
    <w:proofErr w:type="gramStart"/>
    <w:r w:rsidRPr="006321CA">
      <w:rPr>
        <w:rFonts w:asciiTheme="minorHAnsi" w:hAnsiTheme="minorHAnsi" w:cstheme="minorHAnsi"/>
        <w:sz w:val="16"/>
        <w:szCs w:val="16"/>
      </w:rPr>
      <w:t>,16</w:t>
    </w:r>
    <w:proofErr w:type="gramEnd"/>
    <w:r w:rsidRPr="006321CA">
      <w:rPr>
        <w:rFonts w:asciiTheme="minorHAnsi" w:hAnsiTheme="minorHAnsi" w:cstheme="minorHAnsi"/>
        <w:sz w:val="16"/>
        <w:szCs w:val="16"/>
      </w:rPr>
      <w:t xml:space="preserve"> (esq. C/Pardo Gimeno) 03007 Alicante- www.enferalicante.org - Teléfono 965 12 13 72 - cealicante@cecova.es</w:t>
    </w:r>
  </w:p>
  <w:p w14:paraId="6AA82C1E" w14:textId="77777777" w:rsidR="00E26920" w:rsidRPr="00144277" w:rsidRDefault="00E26920" w:rsidP="0014427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5F265" w14:textId="77777777" w:rsidR="00144277" w:rsidRDefault="00144277" w:rsidP="00144277">
    <w:pPr>
      <w:ind w:left="-567" w:right="-425"/>
      <w:jc w:val="right"/>
      <w:rPr>
        <w:rFonts w:ascii="Garamond" w:hAnsi="Garamond"/>
        <w:b/>
        <w:bCs/>
        <w:noProof/>
      </w:rPr>
    </w:pPr>
    <w:r w:rsidRPr="00144277">
      <w:rPr>
        <w:rFonts w:ascii="Garamond" w:hAnsi="Garamond"/>
      </w:rPr>
      <w:t xml:space="preserve">Página </w:t>
    </w:r>
    <w:r w:rsidR="00847128" w:rsidRPr="00144277">
      <w:rPr>
        <w:rFonts w:ascii="Garamond" w:hAnsi="Garamond"/>
        <w:b/>
        <w:bCs/>
      </w:rPr>
      <w:fldChar w:fldCharType="begin"/>
    </w:r>
    <w:r w:rsidRPr="00144277">
      <w:rPr>
        <w:rFonts w:ascii="Garamond" w:hAnsi="Garamond"/>
        <w:b/>
        <w:bCs/>
      </w:rPr>
      <w:instrText>PAGE  \* Arabic  \* MERGEFORMAT</w:instrText>
    </w:r>
    <w:r w:rsidR="00847128" w:rsidRPr="00144277">
      <w:rPr>
        <w:rFonts w:ascii="Garamond" w:hAnsi="Garamond"/>
        <w:b/>
        <w:bCs/>
      </w:rPr>
      <w:fldChar w:fldCharType="separate"/>
    </w:r>
    <w:r w:rsidR="00F73394">
      <w:rPr>
        <w:rFonts w:ascii="Garamond" w:hAnsi="Garamond"/>
        <w:b/>
        <w:bCs/>
        <w:noProof/>
      </w:rPr>
      <w:t>1</w:t>
    </w:r>
    <w:r w:rsidR="00847128" w:rsidRPr="00144277">
      <w:rPr>
        <w:rFonts w:ascii="Garamond" w:hAnsi="Garamond"/>
        <w:b/>
        <w:bCs/>
      </w:rPr>
      <w:fldChar w:fldCharType="end"/>
    </w:r>
    <w:r w:rsidRPr="00144277">
      <w:rPr>
        <w:rFonts w:ascii="Garamond" w:hAnsi="Garamond"/>
      </w:rPr>
      <w:t xml:space="preserve"> de </w:t>
    </w:r>
    <w:fldSimple w:instr="NUMPAGES  \* Arabic  \* MERGEFORMAT">
      <w:r w:rsidR="00F73394" w:rsidRPr="00F73394">
        <w:rPr>
          <w:rFonts w:ascii="Garamond" w:hAnsi="Garamond"/>
          <w:b/>
          <w:bCs/>
          <w:noProof/>
        </w:rPr>
        <w:t>2</w:t>
      </w:r>
    </w:fldSimple>
  </w:p>
  <w:p w14:paraId="2E20C9FC" w14:textId="753BE31D" w:rsidR="00137224" w:rsidRDefault="00E26920" w:rsidP="00E26920">
    <w:pPr>
      <w:pStyle w:val="Piedepgina"/>
    </w:pPr>
    <w:r w:rsidRPr="006321CA">
      <w:rPr>
        <w:rFonts w:asciiTheme="minorHAnsi" w:hAnsiTheme="minorHAnsi" w:cstheme="minorHAnsi"/>
        <w:sz w:val="16"/>
        <w:szCs w:val="16"/>
      </w:rPr>
      <w:t>C/ Capitán Dema</w:t>
    </w:r>
    <w:proofErr w:type="gramStart"/>
    <w:r w:rsidRPr="006321CA">
      <w:rPr>
        <w:rFonts w:asciiTheme="minorHAnsi" w:hAnsiTheme="minorHAnsi" w:cstheme="minorHAnsi"/>
        <w:sz w:val="16"/>
        <w:szCs w:val="16"/>
      </w:rPr>
      <w:t>,16</w:t>
    </w:r>
    <w:proofErr w:type="gramEnd"/>
    <w:r w:rsidRPr="006321CA">
      <w:rPr>
        <w:rFonts w:asciiTheme="minorHAnsi" w:hAnsiTheme="minorHAnsi" w:cstheme="minorHAnsi"/>
        <w:sz w:val="16"/>
        <w:szCs w:val="16"/>
      </w:rPr>
      <w:t xml:space="preserve"> (esq. C/Pardo Gimeno) 03007 Alicante- www.enferalicante.org - Teléfono 965 12 13 72 - cealicante@cecova.es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8B700" w14:textId="77777777" w:rsidR="0007799D" w:rsidRDefault="0007799D">
      <w:r>
        <w:separator/>
      </w:r>
    </w:p>
  </w:footnote>
  <w:footnote w:type="continuationSeparator" w:id="0">
    <w:p w14:paraId="32BCF577" w14:textId="77777777" w:rsidR="0007799D" w:rsidRDefault="0007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79C24" w14:textId="77777777" w:rsidR="00E26920" w:rsidRDefault="00E269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C5B24" w14:textId="78F78D57" w:rsidR="0084677B" w:rsidRPr="00E26920" w:rsidRDefault="00E26920">
    <w:pPr>
      <w:pStyle w:val="Encabezado"/>
      <w:rPr>
        <w:sz w:val="16"/>
        <w:szCs w:val="16"/>
      </w:rPr>
    </w:pPr>
    <w:r w:rsidRPr="00E26920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4D65B64" wp14:editId="119823C8">
          <wp:simplePos x="0" y="0"/>
          <wp:positionH relativeFrom="column">
            <wp:posOffset>137160</wp:posOffset>
          </wp:positionH>
          <wp:positionV relativeFrom="paragraph">
            <wp:posOffset>150041</wp:posOffset>
          </wp:positionV>
          <wp:extent cx="5829300" cy="122641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122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E61FE" w14:textId="63A1F604" w:rsidR="00137224" w:rsidRDefault="00E26920">
    <w:pPr>
      <w:pStyle w:val="Encabezado"/>
      <w:tabs>
        <w:tab w:val="clear" w:pos="4252"/>
        <w:tab w:val="center" w:pos="3969"/>
      </w:tabs>
      <w:ind w:left="2" w:firstLine="3967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B6C8341" wp14:editId="14A16A54">
          <wp:simplePos x="0" y="0"/>
          <wp:positionH relativeFrom="column">
            <wp:posOffset>267244</wp:posOffset>
          </wp:positionH>
          <wp:positionV relativeFrom="paragraph">
            <wp:posOffset>128905</wp:posOffset>
          </wp:positionV>
          <wp:extent cx="5412922" cy="113880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2922" cy="1138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87EF4B" w14:textId="2EEA0A82" w:rsidR="00CB33C7" w:rsidRDefault="00CB33C7">
    <w:pPr>
      <w:pStyle w:val="Encabezado"/>
      <w:tabs>
        <w:tab w:val="clear" w:pos="4252"/>
        <w:tab w:val="center" w:pos="3969"/>
      </w:tabs>
      <w:ind w:left="2" w:firstLine="3967"/>
    </w:pPr>
  </w:p>
  <w:p w14:paraId="477201DF" w14:textId="10936566" w:rsidR="00137224" w:rsidRDefault="00E26920">
    <w:pPr>
      <w:pStyle w:val="Encabezado"/>
      <w:tabs>
        <w:tab w:val="clear" w:pos="4252"/>
        <w:tab w:val="clear" w:pos="8504"/>
        <w:tab w:val="center" w:pos="3969"/>
        <w:tab w:val="right" w:pos="9639"/>
      </w:tabs>
      <w:ind w:left="2" w:firstLine="39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5BAD8F" wp14:editId="2506CA80">
              <wp:simplePos x="0" y="0"/>
              <wp:positionH relativeFrom="column">
                <wp:posOffset>2371090</wp:posOffset>
              </wp:positionH>
              <wp:positionV relativeFrom="paragraph">
                <wp:posOffset>635000</wp:posOffset>
              </wp:positionV>
              <wp:extent cx="7411720" cy="433070"/>
              <wp:effectExtent l="0" t="0" r="0" b="5080"/>
              <wp:wrapNone/>
              <wp:docPr id="5" name="Marc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1720" cy="433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C8AE8DF" w14:textId="6AAA47B2" w:rsidR="00137224" w:rsidRDefault="00021AE1">
                          <w:pPr>
                            <w:pStyle w:val="Contenidodelmarco"/>
                            <w:rPr>
                              <w:szCs w:val="28"/>
                            </w:rPr>
                          </w:pPr>
                          <w:r w:rsidRPr="009D144A">
                            <w:rPr>
                              <w:rFonts w:ascii="Calibri" w:hAnsi="Calibri" w:cs="Calibri"/>
                              <w:b/>
                              <w:sz w:val="24"/>
                              <w:szCs w:val="24"/>
                            </w:rPr>
                            <w:t>SOLICITUD PREMIO AL</w:t>
                          </w:r>
                          <w:r w:rsidR="0084677B">
                            <w:rPr>
                              <w:rFonts w:ascii="Calibri" w:hAnsi="Calibri" w:cs="Calibr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D144A">
                            <w:rPr>
                              <w:rFonts w:ascii="Calibri" w:hAnsi="Calibri" w:cs="Calibri"/>
                              <w:b/>
                              <w:sz w:val="24"/>
                              <w:szCs w:val="24"/>
                            </w:rPr>
                            <w:t xml:space="preserve">MEJOR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4"/>
                              <w:szCs w:val="24"/>
                            </w:rPr>
                            <w:t>ARTÍCULO CIENTÍFICO</w:t>
                          </w:r>
                          <w:r w:rsidR="00F8325D">
                            <w:rPr>
                              <w:rFonts w:ascii="Calibri" w:hAnsi="Calibri" w:cs="Calibri"/>
                              <w:b/>
                              <w:sz w:val="24"/>
                              <w:szCs w:val="24"/>
                            </w:rPr>
                            <w:t xml:space="preserve"> MENSUAL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BAD8F" id="_x0000_t202" coordsize="21600,21600" o:spt="202" path="m,l,21600r21600,l21600,xe">
              <v:stroke joinstyle="miter"/>
              <v:path gradientshapeok="t" o:connecttype="rect"/>
            </v:shapetype>
            <v:shape id="Marco1" o:spid="_x0000_s1027" type="#_x0000_t202" style="position:absolute;left:0;text-align:left;margin-left:186.7pt;margin-top:50pt;width:583.6pt;height:3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" stroked="f">
              <v:path arrowok="t"/>
              <v:textbox>
                <w:txbxContent>
                  <w:p w14:paraId="7C8AE8DF" w14:textId="6AAA47B2" w:rsidR="00137224" w:rsidRDefault="00021AE1">
                    <w:pPr>
                      <w:pStyle w:val="Contenidodelmarco"/>
                      <w:rPr>
                        <w:szCs w:val="28"/>
                      </w:rPr>
                    </w:pPr>
                    <w:r w:rsidRPr="009D144A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SOLICITUD PREMIO AL</w:t>
                    </w:r>
                    <w:r w:rsidR="0084677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 </w:t>
                    </w:r>
                    <w:r w:rsidRPr="009D144A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MEJOR </w:t>
                    </w:r>
                    <w:r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ARTÍCULO CIENTÍFICO</w:t>
                    </w:r>
                    <w:r w:rsidR="00F8325D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 MENSUAL</w:t>
                    </w:r>
                  </w:p>
                </w:txbxContent>
              </v:textbox>
            </v:shape>
          </w:pict>
        </mc:Fallback>
      </mc:AlternateContent>
    </w:r>
    <w:r w:rsidR="00B43B3E">
      <w:rPr>
        <w:noProof/>
      </w:rPr>
      <w:drawing>
        <wp:anchor distT="0" distB="0" distL="0" distR="0" simplePos="0" relativeHeight="251656192" behindDoc="1" locked="0" layoutInCell="1" allowOverlap="1" wp14:anchorId="5F1E10C1" wp14:editId="0F78D49D">
          <wp:simplePos x="0" y="0"/>
          <wp:positionH relativeFrom="column">
            <wp:posOffset>-3186430</wp:posOffset>
          </wp:positionH>
          <wp:positionV relativeFrom="paragraph">
            <wp:posOffset>364490</wp:posOffset>
          </wp:positionV>
          <wp:extent cx="706120" cy="713105"/>
          <wp:effectExtent l="0" t="0" r="0" b="0"/>
          <wp:wrapNone/>
          <wp:docPr id="2" name="Imagen 2" descr="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olegi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824E4"/>
    <w:multiLevelType w:val="hybridMultilevel"/>
    <w:tmpl w:val="E4C05CD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7DB3F05"/>
    <w:multiLevelType w:val="hybridMultilevel"/>
    <w:tmpl w:val="B5C008E0"/>
    <w:lvl w:ilvl="0" w:tplc="D8A0F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04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CF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C9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2B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A7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AF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69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CE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23592"/>
    <w:multiLevelType w:val="multilevel"/>
    <w:tmpl w:val="A7F4D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EA40389"/>
    <w:multiLevelType w:val="hybridMultilevel"/>
    <w:tmpl w:val="80C44E4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4A26149"/>
    <w:multiLevelType w:val="hybridMultilevel"/>
    <w:tmpl w:val="E3F4C5B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8D30A00"/>
    <w:multiLevelType w:val="multilevel"/>
    <w:tmpl w:val="8EB2D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A75400"/>
    <w:multiLevelType w:val="hybridMultilevel"/>
    <w:tmpl w:val="75640548"/>
    <w:lvl w:ilvl="0" w:tplc="F9BC3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68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9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0A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0C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00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E1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EA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A4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94D17"/>
    <w:multiLevelType w:val="multilevel"/>
    <w:tmpl w:val="51E64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4F1BCE"/>
    <w:multiLevelType w:val="hybridMultilevel"/>
    <w:tmpl w:val="E62015C2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24"/>
    <w:rsid w:val="00021AE1"/>
    <w:rsid w:val="000547F2"/>
    <w:rsid w:val="0007799D"/>
    <w:rsid w:val="000D6D92"/>
    <w:rsid w:val="00137224"/>
    <w:rsid w:val="00144277"/>
    <w:rsid w:val="001B0C55"/>
    <w:rsid w:val="002D2770"/>
    <w:rsid w:val="003E7CB4"/>
    <w:rsid w:val="0069508D"/>
    <w:rsid w:val="006B4FCA"/>
    <w:rsid w:val="00716552"/>
    <w:rsid w:val="007A4255"/>
    <w:rsid w:val="007D7C10"/>
    <w:rsid w:val="007F325D"/>
    <w:rsid w:val="00814547"/>
    <w:rsid w:val="0084677B"/>
    <w:rsid w:val="00847128"/>
    <w:rsid w:val="00903C56"/>
    <w:rsid w:val="00A067F9"/>
    <w:rsid w:val="00A1165C"/>
    <w:rsid w:val="00B43B3E"/>
    <w:rsid w:val="00BE204A"/>
    <w:rsid w:val="00BF5204"/>
    <w:rsid w:val="00C72C8E"/>
    <w:rsid w:val="00CA5530"/>
    <w:rsid w:val="00CB33C7"/>
    <w:rsid w:val="00CC7C26"/>
    <w:rsid w:val="00D27763"/>
    <w:rsid w:val="00DE5D04"/>
    <w:rsid w:val="00E26920"/>
    <w:rsid w:val="00EF561D"/>
    <w:rsid w:val="00F024E1"/>
    <w:rsid w:val="00F20D80"/>
    <w:rsid w:val="00F225B4"/>
    <w:rsid w:val="00F22C57"/>
    <w:rsid w:val="00F261F2"/>
    <w:rsid w:val="00F73394"/>
    <w:rsid w:val="00F8325D"/>
    <w:rsid w:val="00FA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16E91"/>
  <w15:docId w15:val="{0FB118C9-ECE9-43BF-A528-B4049A4B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EB6"/>
    <w:pPr>
      <w:widowControl w:val="0"/>
    </w:pPr>
    <w:rPr>
      <w:rFonts w:ascii="Courier New" w:hAnsi="Courier Ne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D40CCB"/>
    <w:rPr>
      <w:color w:val="0000FF"/>
      <w:u w:val="single"/>
    </w:rPr>
  </w:style>
  <w:style w:type="character" w:customStyle="1" w:styleId="longtext1">
    <w:name w:val="long_text1"/>
    <w:basedOn w:val="Fuentedeprrafopredeter"/>
    <w:qFormat/>
    <w:rsid w:val="00214C86"/>
    <w:rPr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qFormat/>
    <w:rsid w:val="00621A93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rsid w:val="0084712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847128"/>
    <w:pPr>
      <w:spacing w:after="140" w:line="276" w:lineRule="auto"/>
    </w:pPr>
  </w:style>
  <w:style w:type="paragraph" w:styleId="Lista">
    <w:name w:val="List"/>
    <w:basedOn w:val="Textoindependiente"/>
    <w:rsid w:val="00847128"/>
    <w:rPr>
      <w:rFonts w:cs="Arial Unicode MS"/>
    </w:rPr>
  </w:style>
  <w:style w:type="paragraph" w:styleId="Descripcin">
    <w:name w:val="caption"/>
    <w:basedOn w:val="Normal"/>
    <w:qFormat/>
    <w:rsid w:val="0084712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847128"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  <w:rsid w:val="00847128"/>
  </w:style>
  <w:style w:type="paragraph" w:styleId="Encabezado">
    <w:name w:val="header"/>
    <w:basedOn w:val="Normal"/>
    <w:rsid w:val="00D40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40CCB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qFormat/>
    <w:rsid w:val="000C5EB6"/>
    <w:pPr>
      <w:tabs>
        <w:tab w:val="left" w:pos="0"/>
        <w:tab w:val="left" w:pos="234"/>
        <w:tab w:val="left" w:pos="720"/>
        <w:tab w:val="left" w:pos="1416"/>
        <w:tab w:val="left" w:pos="2127"/>
      </w:tabs>
      <w:suppressAutoHyphens/>
      <w:spacing w:line="360" w:lineRule="auto"/>
      <w:ind w:left="1416" w:right="720" w:hanging="1416"/>
      <w:jc w:val="both"/>
    </w:pPr>
    <w:rPr>
      <w:rFonts w:ascii="Garamond" w:hAnsi="Garamond"/>
      <w:spacing w:val="-3"/>
      <w:sz w:val="26"/>
      <w:lang w:val="es-ES_tradnl"/>
    </w:rPr>
  </w:style>
  <w:style w:type="paragraph" w:styleId="Textodeglobo">
    <w:name w:val="Balloon Text"/>
    <w:basedOn w:val="Normal"/>
    <w:link w:val="TextodegloboCar"/>
    <w:qFormat/>
    <w:rsid w:val="00621A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7A6F"/>
    <w:pPr>
      <w:ind w:left="720"/>
      <w:contextualSpacing/>
    </w:pPr>
  </w:style>
  <w:style w:type="paragraph" w:customStyle="1" w:styleId="Contenidodelmarco">
    <w:name w:val="Contenido del marco"/>
    <w:basedOn w:val="Normal"/>
    <w:qFormat/>
    <w:rsid w:val="00847128"/>
  </w:style>
  <w:style w:type="table" w:styleId="Tablaconcuadrcula">
    <w:name w:val="Table Grid"/>
    <w:basedOn w:val="Tablanormal"/>
    <w:rsid w:val="00C81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unhideWhenUsed/>
    <w:rsid w:val="000D6D9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D6D92"/>
  </w:style>
  <w:style w:type="character" w:customStyle="1" w:styleId="TextocomentarioCar">
    <w:name w:val="Texto comentario Car"/>
    <w:basedOn w:val="Fuentedeprrafopredeter"/>
    <w:link w:val="Textocomentario"/>
    <w:semiHidden/>
    <w:rsid w:val="000D6D92"/>
    <w:rPr>
      <w:rFonts w:ascii="Courier New" w:hAnsi="Courier Ne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D6D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92"/>
    <w:rPr>
      <w:rFonts w:ascii="Courier New" w:hAnsi="Courier New"/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D92"/>
    <w:rPr>
      <w:rFonts w:ascii="Courier New" w:hAnsi="Courier New"/>
    </w:rPr>
  </w:style>
  <w:style w:type="character" w:styleId="Hipervnculo">
    <w:name w:val="Hyperlink"/>
    <w:basedOn w:val="Fuentedeprrafopredeter"/>
    <w:unhideWhenUsed/>
    <w:rsid w:val="00144277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F261F2"/>
    <w:rPr>
      <w:i/>
      <w:i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33C7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F7339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sinvestigacion@enferalicante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nferalicante.org/legal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alicante@cecova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458D-5B4C-44A3-9D9F-51F5702D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MR</vt:lpstr>
    </vt:vector>
  </TitlesOfParts>
  <Company>LG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Manuela</dc:creator>
  <dc:description/>
  <cp:lastModifiedBy>Formacion</cp:lastModifiedBy>
  <cp:revision>3</cp:revision>
  <cp:lastPrinted>2021-12-30T09:30:00Z</cp:lastPrinted>
  <dcterms:created xsi:type="dcterms:W3CDTF">2023-06-05T09:01:00Z</dcterms:created>
  <dcterms:modified xsi:type="dcterms:W3CDTF">2023-06-05T14:45:00Z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